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882"/>
        <w:gridCol w:w="7918"/>
      </w:tblGrid>
      <w:tr w:rsidR="00655FBA" w:rsidRPr="00EC1556" w:rsidTr="00E603B2">
        <w:trPr>
          <w:cantSplit/>
          <w:tblHeader/>
        </w:trPr>
        <w:tc>
          <w:tcPr>
            <w:tcW w:w="2882" w:type="dxa"/>
          </w:tcPr>
          <w:p w:rsidR="00655FBA" w:rsidRPr="00EC1556" w:rsidRDefault="00655FBA" w:rsidP="00E603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7918" w:type="dxa"/>
          </w:tcPr>
          <w:p w:rsidR="00655FBA" w:rsidRPr="00EC1556" w:rsidRDefault="00655FBA" w:rsidP="00E603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Prioridades</w:t>
            </w:r>
          </w:p>
        </w:tc>
      </w:tr>
      <w:tr w:rsidR="00655FBA" w:rsidRPr="00655FBA" w:rsidTr="00E603B2">
        <w:trPr>
          <w:trHeight w:val="2861"/>
        </w:trPr>
        <w:tc>
          <w:tcPr>
            <w:tcW w:w="2882" w:type="dxa"/>
            <w:vMerge w:val="restart"/>
            <w:vAlign w:val="center"/>
          </w:tcPr>
          <w:p w:rsidR="00655FBA" w:rsidRPr="00EC1556" w:rsidRDefault="00655FBA" w:rsidP="00E603B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b/>
                <w:bCs/>
                <w:color w:val="000000"/>
                <w:sz w:val="24"/>
                <w:szCs w:val="24"/>
                <w:lang w:val="es-PR"/>
              </w:rPr>
              <w:t>1: Personas con impedimentos</w:t>
            </w:r>
          </w:p>
          <w:p w:rsidR="00655FBA" w:rsidRPr="00EC1556" w:rsidRDefault="00655FBA" w:rsidP="00E603B2">
            <w:pPr>
              <w:rPr>
                <w:rFonts w:cstheme="minorHAnsi"/>
                <w:color w:val="000000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color w:val="000000"/>
                <w:sz w:val="24"/>
                <w:szCs w:val="24"/>
                <w:lang w:val="es-PR"/>
              </w:rPr>
              <w:t>Ofrecer servicios de protección y defensa para personas con impedimentos. Casos,</w:t>
            </w:r>
            <w:r>
              <w:rPr>
                <w:rFonts w:cstheme="minorHAnsi"/>
                <w:color w:val="000000"/>
                <w:sz w:val="24"/>
                <w:szCs w:val="24"/>
                <w:lang w:val="es-PR"/>
              </w:rPr>
              <w:t xml:space="preserve"> Servicios de</w:t>
            </w:r>
            <w:r w:rsidRPr="00EC1556">
              <w:rPr>
                <w:rFonts w:cstheme="minorHAnsi"/>
                <w:color w:val="000000"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s-PR"/>
              </w:rPr>
              <w:t xml:space="preserve"> Información y </w:t>
            </w:r>
            <w:r w:rsidRPr="00EC1556">
              <w:rPr>
                <w:rFonts w:cstheme="minorHAnsi"/>
                <w:color w:val="000000"/>
                <w:sz w:val="24"/>
                <w:szCs w:val="24"/>
                <w:lang w:val="es-PR"/>
              </w:rPr>
              <w:t>Refer</w:t>
            </w:r>
            <w:r>
              <w:rPr>
                <w:rFonts w:cstheme="minorHAnsi"/>
                <w:color w:val="000000"/>
                <w:sz w:val="24"/>
                <w:szCs w:val="24"/>
                <w:lang w:val="es-PR"/>
              </w:rPr>
              <w:t>idos</w:t>
            </w:r>
            <w:r w:rsidRPr="00EC1556">
              <w:rPr>
                <w:rFonts w:cstheme="minorHAnsi"/>
                <w:color w:val="000000"/>
                <w:sz w:val="24"/>
                <w:szCs w:val="24"/>
                <w:lang w:val="es-PR"/>
              </w:rPr>
              <w:t xml:space="preserve">.  </w:t>
            </w:r>
          </w:p>
          <w:p w:rsidR="00655FBA" w:rsidRPr="00EC1556" w:rsidRDefault="00655FBA" w:rsidP="00E603B2">
            <w:pPr>
              <w:pStyle w:val="NormalWeb"/>
              <w:spacing w:after="160"/>
              <w:rPr>
                <w:rFonts w:cstheme="minorHAnsi"/>
                <w:lang w:val="es-PR"/>
              </w:rPr>
            </w:pPr>
          </w:p>
        </w:tc>
        <w:tc>
          <w:tcPr>
            <w:tcW w:w="7918" w:type="dxa"/>
          </w:tcPr>
          <w:p w:rsidR="00655FBA" w:rsidRPr="00EC1556" w:rsidRDefault="00655FBA" w:rsidP="00E603B2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EC1556">
              <w:rPr>
                <w:rFonts w:asciiTheme="minorHAnsi" w:hAnsiTheme="minorHAnsi" w:cstheme="minorHAnsi"/>
                <w:b/>
                <w:bCs/>
                <w:lang w:val="es-PR"/>
              </w:rPr>
              <w:t>1.1 Proveer servicios de protección y defensa a las personas con impedimentos con prioridad en: accesibilidad digital, transportación, empleo y educación.</w:t>
            </w:r>
          </w:p>
          <w:p w:rsidR="00655FBA" w:rsidRDefault="00655FBA" w:rsidP="00E603B2">
            <w:pPr>
              <w:pStyle w:val="NormalWeb"/>
              <w:ind w:left="340"/>
              <w:jc w:val="both"/>
              <w:rPr>
                <w:rFonts w:asciiTheme="minorHAnsi" w:hAnsiTheme="minorHAnsi" w:cstheme="minorHAnsi"/>
                <w:lang w:val="es-PR"/>
              </w:rPr>
            </w:pPr>
          </w:p>
          <w:p w:rsidR="00655FBA" w:rsidRPr="00EC1556" w:rsidRDefault="00655FBA" w:rsidP="00E603B2">
            <w:pPr>
              <w:pStyle w:val="NormalWeb"/>
              <w:ind w:left="340"/>
              <w:jc w:val="both"/>
              <w:rPr>
                <w:rFonts w:asciiTheme="minorHAnsi" w:hAnsiTheme="minorHAnsi" w:cstheme="minorHAnsi"/>
                <w:lang w:val="es-PR"/>
              </w:rPr>
            </w:pPr>
            <w:r w:rsidRPr="00EC1556">
              <w:rPr>
                <w:rFonts w:asciiTheme="minorHAnsi" w:hAnsiTheme="minorHAnsi" w:cstheme="minorHAnsi"/>
                <w:lang w:val="es-PR"/>
              </w:rPr>
              <w:t>1.1. A</w:t>
            </w:r>
            <w:r>
              <w:rPr>
                <w:rFonts w:asciiTheme="minorHAnsi" w:hAnsiTheme="minorHAnsi" w:cstheme="minorHAnsi"/>
                <w:lang w:val="es-PR"/>
              </w:rPr>
              <w:t xml:space="preserve"> -</w:t>
            </w:r>
            <w:r w:rsidRPr="00EC1556">
              <w:rPr>
                <w:rFonts w:asciiTheme="minorHAnsi" w:hAnsiTheme="minorHAnsi" w:cstheme="minorHAnsi"/>
                <w:lang w:val="es-PR"/>
              </w:rPr>
              <w:t xml:space="preserve"> Resolver casos de individuos (Personas con casos abiertos el 30 de septiembre de 2021).</w:t>
            </w:r>
          </w:p>
          <w:p w:rsidR="00655FBA" w:rsidRDefault="00655FBA" w:rsidP="00E603B2">
            <w:pPr>
              <w:pStyle w:val="NormalWeb"/>
              <w:spacing w:after="160"/>
              <w:ind w:left="340"/>
              <w:jc w:val="both"/>
              <w:rPr>
                <w:rFonts w:asciiTheme="minorHAnsi" w:hAnsiTheme="minorHAnsi" w:cstheme="minorHAnsi"/>
                <w:lang w:val="es-PR"/>
              </w:rPr>
            </w:pPr>
          </w:p>
          <w:p w:rsidR="00655FBA" w:rsidRPr="00EC1556" w:rsidRDefault="00655FBA" w:rsidP="00655FBA">
            <w:pPr>
              <w:pStyle w:val="NormalWeb"/>
              <w:spacing w:after="160"/>
              <w:ind w:left="340"/>
              <w:jc w:val="both"/>
              <w:rPr>
                <w:rFonts w:cstheme="minorHAnsi"/>
                <w:lang w:val="es-PR"/>
              </w:rPr>
            </w:pPr>
            <w:r w:rsidRPr="00EC1556">
              <w:rPr>
                <w:rFonts w:asciiTheme="minorHAnsi" w:hAnsiTheme="minorHAnsi" w:cstheme="minorHAnsi"/>
                <w:lang w:val="es-PR"/>
              </w:rPr>
              <w:t xml:space="preserve">1.1. B </w:t>
            </w:r>
            <w:r>
              <w:rPr>
                <w:rFonts w:asciiTheme="minorHAnsi" w:hAnsiTheme="minorHAnsi" w:cstheme="minorHAnsi"/>
                <w:lang w:val="es-PR"/>
              </w:rPr>
              <w:t xml:space="preserve">- </w:t>
            </w:r>
            <w:r w:rsidRPr="00EC1556">
              <w:rPr>
                <w:rFonts w:asciiTheme="minorHAnsi" w:hAnsiTheme="minorHAnsi" w:cstheme="minorHAnsi"/>
                <w:lang w:val="es-PR"/>
              </w:rPr>
              <w:t>Abrir casos, alineado</w:t>
            </w:r>
            <w:r>
              <w:rPr>
                <w:rFonts w:asciiTheme="minorHAnsi" w:hAnsiTheme="minorHAnsi" w:cstheme="minorHAnsi"/>
                <w:lang w:val="es-PR"/>
              </w:rPr>
              <w:t>s con las prioridades del P</w:t>
            </w:r>
            <w:r w:rsidRPr="00EC1556">
              <w:rPr>
                <w:rFonts w:asciiTheme="minorHAnsi" w:hAnsiTheme="minorHAnsi" w:cstheme="minorHAnsi"/>
                <w:lang w:val="es-PR"/>
              </w:rPr>
              <w:t>rograma PAIR para el año fiscal 2022</w:t>
            </w:r>
            <w:r>
              <w:rPr>
                <w:rFonts w:asciiTheme="minorHAnsi" w:hAnsiTheme="minorHAnsi" w:cstheme="minorHAnsi"/>
                <w:lang w:val="es-PR"/>
              </w:rPr>
              <w:t>: Accesibilidad D</w:t>
            </w:r>
            <w:r w:rsidRPr="00EC1556">
              <w:rPr>
                <w:rFonts w:asciiTheme="minorHAnsi" w:hAnsiTheme="minorHAnsi" w:cstheme="minorHAnsi"/>
                <w:lang w:val="es-PR"/>
              </w:rPr>
              <w:t>igital,</w:t>
            </w:r>
            <w:r>
              <w:rPr>
                <w:rFonts w:asciiTheme="minorHAnsi" w:hAnsiTheme="minorHAnsi" w:cstheme="minorHAnsi"/>
                <w:lang w:val="es-PR"/>
              </w:rPr>
              <w:t xml:space="preserve"> Transportación y</w:t>
            </w:r>
            <w:r w:rsidRPr="00EC1556">
              <w:rPr>
                <w:rFonts w:asciiTheme="minorHAnsi" w:hAnsiTheme="minorHAnsi" w:cstheme="minorHAnsi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lang w:val="es-PR"/>
              </w:rPr>
              <w:t xml:space="preserve"> E</w:t>
            </w:r>
            <w:r w:rsidRPr="00EC1556">
              <w:rPr>
                <w:rFonts w:asciiTheme="minorHAnsi" w:hAnsiTheme="minorHAnsi" w:cstheme="minorHAnsi"/>
                <w:lang w:val="es-PR"/>
              </w:rPr>
              <w:t>mpleo.</w:t>
            </w:r>
          </w:p>
        </w:tc>
        <w:bookmarkStart w:id="0" w:name="_GoBack"/>
        <w:bookmarkEnd w:id="0"/>
      </w:tr>
      <w:tr w:rsidR="00655FBA" w:rsidRPr="00655FBA" w:rsidTr="00E603B2">
        <w:trPr>
          <w:trHeight w:val="2441"/>
        </w:trPr>
        <w:tc>
          <w:tcPr>
            <w:tcW w:w="2882" w:type="dxa"/>
            <w:vMerge/>
          </w:tcPr>
          <w:p w:rsidR="00655FBA" w:rsidRPr="00EC1556" w:rsidRDefault="00655FBA" w:rsidP="00E603B2">
            <w:pPr>
              <w:pStyle w:val="NormalWeb"/>
              <w:spacing w:after="160"/>
              <w:rPr>
                <w:rFonts w:asciiTheme="minorHAnsi" w:hAnsiTheme="minorHAnsi" w:cstheme="minorHAnsi"/>
                <w:color w:val="000000"/>
                <w:lang w:val="es-PR"/>
              </w:rPr>
            </w:pPr>
          </w:p>
        </w:tc>
        <w:tc>
          <w:tcPr>
            <w:tcW w:w="7918" w:type="dxa"/>
          </w:tcPr>
          <w:p w:rsidR="00655FBA" w:rsidRDefault="00655FBA" w:rsidP="00E603B2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1.2</w:t>
            </w:r>
            <w:r w:rsidRPr="00EC1556">
              <w:rPr>
                <w:rFonts w:cstheme="minorHAnsi"/>
                <w:b/>
                <w:bCs/>
                <w:sz w:val="24"/>
                <w:szCs w:val="24"/>
                <w:lang w:val="es-PR"/>
              </w:rPr>
              <w:t xml:space="preserve"> Ofrecer </w:t>
            </w: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 xml:space="preserve">servicios de </w:t>
            </w:r>
            <w:r w:rsidRPr="00EC1556">
              <w:rPr>
                <w:rFonts w:cstheme="minorHAnsi"/>
                <w:b/>
                <w:bCs/>
                <w:sz w:val="24"/>
                <w:szCs w:val="24"/>
                <w:lang w:val="es-PR"/>
              </w:rPr>
              <w:t>información y referidos a personas con impedimentos.</w:t>
            </w:r>
          </w:p>
          <w:p w:rsidR="00655FBA" w:rsidRPr="00EC1556" w:rsidRDefault="00655FBA" w:rsidP="00E603B2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</w:p>
          <w:p w:rsidR="00655FBA" w:rsidRPr="00EC1556" w:rsidRDefault="00655FBA" w:rsidP="00E603B2">
            <w:pPr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>1.</w:t>
            </w:r>
            <w:r>
              <w:rPr>
                <w:rFonts w:cstheme="minorHAnsi"/>
                <w:sz w:val="24"/>
                <w:szCs w:val="24"/>
                <w:lang w:val="es-PR"/>
              </w:rPr>
              <w:t>2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>.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- 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Personas que reciben información y referidos bajo las prioridades del Año Fiscal 2022 de PAIR.  </w:t>
            </w:r>
          </w:p>
          <w:p w:rsidR="00655FBA" w:rsidRPr="00EC1556" w:rsidRDefault="00655FBA" w:rsidP="00E603B2">
            <w:pPr>
              <w:ind w:left="52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1. 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Accesibilidad digital en servicios gubernamentales, organizaciones privadas y comercio. </w:t>
            </w:r>
          </w:p>
          <w:p w:rsidR="00655FBA" w:rsidRPr="00EC1556" w:rsidRDefault="00655FBA" w:rsidP="00E603B2">
            <w:pPr>
              <w:ind w:left="520"/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2. Transporte accesible </w:t>
            </w:r>
          </w:p>
          <w:p w:rsidR="00655FBA" w:rsidRPr="00EC1556" w:rsidRDefault="00655FBA" w:rsidP="00E603B2">
            <w:pPr>
              <w:ind w:left="520"/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3. Empleo (acomodos razonables) </w:t>
            </w:r>
          </w:p>
          <w:p w:rsidR="00655FBA" w:rsidRPr="00EC1556" w:rsidRDefault="00655FBA" w:rsidP="00E603B2">
            <w:pPr>
              <w:ind w:left="520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655FBA" w:rsidRPr="00EC1556" w:rsidRDefault="00655FBA" w:rsidP="00E603B2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1.2.</w:t>
            </w:r>
            <w:r w:rsidRPr="00EC1556">
              <w:rPr>
                <w:rFonts w:cstheme="minorHAnsi"/>
                <w:sz w:val="24"/>
                <w:szCs w:val="24"/>
                <w:lang w:val="es-ES_tradnl"/>
              </w:rPr>
              <w:t xml:space="preserve"> B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-</w:t>
            </w:r>
            <w:r w:rsidRPr="00EC1556">
              <w:rPr>
                <w:rFonts w:cstheme="minorHAnsi"/>
                <w:sz w:val="24"/>
                <w:szCs w:val="24"/>
                <w:lang w:val="es-ES_tradnl"/>
              </w:rPr>
              <w:t xml:space="preserve"> Ofrecer servicios de información y referido a personas con impedimentos de asuntos fuera de las prioridades del Programa del año fiscal 2022.</w:t>
            </w:r>
          </w:p>
        </w:tc>
      </w:tr>
      <w:tr w:rsidR="00655FBA" w:rsidRPr="00655FBA" w:rsidTr="00E603B2">
        <w:trPr>
          <w:trHeight w:val="1245"/>
        </w:trPr>
        <w:tc>
          <w:tcPr>
            <w:tcW w:w="2882" w:type="dxa"/>
            <w:vAlign w:val="center"/>
          </w:tcPr>
          <w:p w:rsidR="00655FBA" w:rsidRPr="00EC1556" w:rsidRDefault="00655FBA" w:rsidP="00E603B2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b/>
                <w:bCs/>
                <w:sz w:val="24"/>
                <w:szCs w:val="24"/>
                <w:lang w:val="es-PR"/>
              </w:rPr>
              <w:t xml:space="preserve">2: Cambios sistémicos- Educación y capacitación – Monitorias </w:t>
            </w:r>
          </w:p>
          <w:p w:rsidR="00655FBA" w:rsidRPr="00EC1556" w:rsidRDefault="00655FBA" w:rsidP="00E603B2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>Lograr cambios sistémicos que promuevan la inclusión social y la integración de las personas con impedimentos.</w:t>
            </w:r>
          </w:p>
          <w:p w:rsidR="00655FBA" w:rsidRPr="00EC1556" w:rsidRDefault="00655FBA" w:rsidP="00E603B2">
            <w:pPr>
              <w:pStyle w:val="NormalWeb"/>
              <w:spacing w:after="160"/>
              <w:rPr>
                <w:rFonts w:cstheme="minorHAnsi"/>
                <w:lang w:val="es-PR"/>
              </w:rPr>
            </w:pPr>
          </w:p>
        </w:tc>
        <w:tc>
          <w:tcPr>
            <w:tcW w:w="7918" w:type="dxa"/>
          </w:tcPr>
          <w:p w:rsidR="00655FBA" w:rsidRDefault="00655FBA" w:rsidP="00E603B2">
            <w:pPr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b/>
                <w:bCs/>
                <w:sz w:val="24"/>
                <w:szCs w:val="24"/>
                <w:lang w:val="es-PR"/>
              </w:rPr>
              <w:t xml:space="preserve">2.1 Plan de Transporte Accesible 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(PTA, según las siglas en español) </w:t>
            </w:r>
          </w:p>
          <w:p w:rsidR="00655FBA" w:rsidRDefault="00655FBA" w:rsidP="00E603B2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>Continuar los esfuerzos para lograr un mejor transporte accesible para las personas con impedimentos. Promover, a través de los servicios del PTA, transporte accesible, libre circulación, eliminación de barreras físicas, inspecciones de paradas de autobús y asistencia técnica y recomendaciones a municipios y agencias gubernamentales.</w:t>
            </w:r>
          </w:p>
          <w:p w:rsidR="00655FBA" w:rsidRPr="00EC1556" w:rsidRDefault="00655FBA" w:rsidP="00E603B2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</w:p>
          <w:p w:rsidR="00655FBA" w:rsidRPr="00EC1556" w:rsidRDefault="00655FBA" w:rsidP="00E603B2">
            <w:pPr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>2.1. A. Continuar con el Plan de Acción Correctiva y el Cumplimiento de los acuerdos con la Autoridad Metropolitana de Autobuses (AMA)</w:t>
            </w:r>
            <w:r>
              <w:rPr>
                <w:rFonts w:cstheme="minorHAnsi"/>
                <w:sz w:val="24"/>
                <w:szCs w:val="24"/>
                <w:lang w:val="es-PR"/>
              </w:rPr>
              <w:t>,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 realizando monitorias a paradas de autobús AMA (2 rutas principales)</w:t>
            </w:r>
          </w:p>
          <w:p w:rsidR="00655FBA" w:rsidRDefault="00655FBA" w:rsidP="00E603B2">
            <w:pPr>
              <w:jc w:val="both"/>
              <w:rPr>
                <w:rFonts w:cstheme="minorHAnsi"/>
                <w:sz w:val="24"/>
                <w:szCs w:val="24"/>
                <w:lang w:val="es-PR"/>
              </w:rPr>
            </w:pPr>
          </w:p>
          <w:p w:rsidR="00655FBA" w:rsidRDefault="00655FBA" w:rsidP="00655FBA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  <w:r w:rsidRPr="00EC1556">
              <w:rPr>
                <w:rFonts w:cstheme="minorHAnsi"/>
                <w:sz w:val="24"/>
                <w:szCs w:val="24"/>
                <w:lang w:val="es-PR"/>
              </w:rPr>
              <w:t>2.1</w:t>
            </w:r>
            <w:r>
              <w:rPr>
                <w:rFonts w:cstheme="minorHAnsi"/>
                <w:sz w:val="24"/>
                <w:szCs w:val="24"/>
                <w:lang w:val="es-PR"/>
              </w:rPr>
              <w:t>.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R"/>
              </w:rPr>
              <w:t>B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R"/>
              </w:rPr>
              <w:t>–</w:t>
            </w:r>
            <w:r w:rsidRPr="00EC1556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>C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ontinuar trabajando </w:t>
            </w: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>con la Autoridad de Transporte Integrado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 (ATI)</w:t>
            </w: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 xml:space="preserve"> para mejor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>ar</w:t>
            </w: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 xml:space="preserve"> la rotulación de rutas accesibles y facilidades  del Tren Urbano, incluyendo 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señalización en </w:t>
            </w:r>
            <w:r w:rsidRPr="00EC1556">
              <w:rPr>
                <w:rFonts w:cstheme="minorHAnsi"/>
                <w:bCs/>
                <w:sz w:val="24"/>
                <w:szCs w:val="24"/>
                <w:lang w:val="es-PR"/>
              </w:rPr>
              <w:t>estaciones de transbordo y vagones.</w:t>
            </w:r>
          </w:p>
          <w:p w:rsidR="00351D13" w:rsidRDefault="00351D13" w:rsidP="00655FBA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</w:p>
          <w:p w:rsidR="00351D13" w:rsidRDefault="00351D13" w:rsidP="00655FBA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Cs/>
                <w:sz w:val="24"/>
                <w:szCs w:val="24"/>
                <w:lang w:val="es-PR"/>
              </w:rPr>
              <w:t>2.2 Plan de Accesibilidad Digital</w:t>
            </w:r>
          </w:p>
          <w:p w:rsidR="00351D13" w:rsidRDefault="00351D13" w:rsidP="00655FBA">
            <w:pPr>
              <w:jc w:val="both"/>
              <w:rPr>
                <w:rFonts w:cstheme="minorHAnsi"/>
                <w:bCs/>
                <w:sz w:val="24"/>
                <w:szCs w:val="24"/>
                <w:lang w:val="es-PR"/>
              </w:rPr>
            </w:pPr>
          </w:p>
          <w:p w:rsidR="00351D13" w:rsidRPr="00EC1556" w:rsidRDefault="00351D13" w:rsidP="00655FBA">
            <w:pPr>
              <w:jc w:val="both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bCs/>
                <w:sz w:val="24"/>
                <w:szCs w:val="24"/>
                <w:lang w:val="es-PR"/>
              </w:rPr>
              <w:lastRenderedPageBreak/>
              <w:t>2.2. A. – Continuar esfuerzos del Comité Asesor de Accesibilidad Digital, logrando mejorar la accesibilidad de los apps y páginas del Internet.</w:t>
            </w:r>
          </w:p>
        </w:tc>
      </w:tr>
      <w:tr w:rsidR="00655FBA" w:rsidRPr="00655FBA" w:rsidTr="00E603B2">
        <w:trPr>
          <w:trHeight w:val="1493"/>
        </w:trPr>
        <w:tc>
          <w:tcPr>
            <w:tcW w:w="2882" w:type="dxa"/>
          </w:tcPr>
          <w:p w:rsidR="00655FBA" w:rsidRPr="00EC1556" w:rsidRDefault="00655FBA" w:rsidP="00E603B2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C1556">
              <w:rPr>
                <w:rFonts w:asciiTheme="minorHAnsi" w:hAnsiTheme="minorHAnsi" w:cstheme="minorHAnsi"/>
                <w:b/>
                <w:bCs/>
                <w:color w:val="000000"/>
                <w:lang w:val="es-PR"/>
              </w:rPr>
              <w:lastRenderedPageBreak/>
              <w:t>3: - Educación</w:t>
            </w:r>
            <w:r w:rsidRPr="00EC1556">
              <w:rPr>
                <w:rFonts w:asciiTheme="minorHAnsi" w:hAnsiTheme="minorHAnsi" w:cstheme="minorHAnsi"/>
                <w:color w:val="000000"/>
                <w:lang w:val="es-PR"/>
              </w:rPr>
              <w:t xml:space="preserve"> / </w:t>
            </w:r>
            <w:r w:rsidRPr="00EC1556">
              <w:rPr>
                <w:rFonts w:asciiTheme="minorHAnsi" w:hAnsiTheme="minorHAnsi" w:cstheme="minorHAnsi"/>
                <w:b/>
                <w:color w:val="000000"/>
                <w:lang w:val="es-PR"/>
              </w:rPr>
              <w:t>Outreach-Promoción</w:t>
            </w:r>
          </w:p>
          <w:p w:rsidR="00655FBA" w:rsidRPr="00EC1556" w:rsidRDefault="00655FBA" w:rsidP="00E603B2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  <w:p w:rsidR="00655FBA" w:rsidRPr="00EC1556" w:rsidRDefault="00655FBA" w:rsidP="00E603B2">
            <w:pPr>
              <w:pStyle w:val="NormalWeb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EC1556">
              <w:rPr>
                <w:rFonts w:asciiTheme="minorHAnsi" w:hAnsiTheme="minorHAnsi" w:cstheme="minorHAnsi"/>
                <w:color w:val="000000"/>
                <w:lang w:val="es-PR"/>
              </w:rPr>
              <w:t xml:space="preserve">Promover la educación como parte esencial e integral de los servicios ofrecidos por PAIR para garantizar que las personas con impedimentos tengan un mejor conocimiento de sus derechos y adquieran nuevas habilidades de autodefensa.  </w:t>
            </w:r>
          </w:p>
          <w:p w:rsidR="00655FBA" w:rsidRPr="00EC1556" w:rsidRDefault="00655FBA" w:rsidP="00E603B2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918" w:type="dxa"/>
          </w:tcPr>
          <w:p w:rsidR="00655FBA" w:rsidRPr="00EC1556" w:rsidRDefault="00655FBA" w:rsidP="00E603B2">
            <w:pPr>
              <w:pStyle w:val="NormalWeb"/>
              <w:jc w:val="both"/>
              <w:rPr>
                <w:rFonts w:asciiTheme="minorHAnsi" w:hAnsiTheme="minorHAnsi" w:cstheme="minorHAnsi"/>
                <w:bCs/>
                <w:lang w:val="es-PR"/>
              </w:rPr>
            </w:pPr>
            <w:r w:rsidRPr="00EC1556">
              <w:rPr>
                <w:rFonts w:asciiTheme="minorHAnsi" w:hAnsiTheme="minorHAnsi" w:cstheme="minorHAnsi"/>
                <w:bCs/>
                <w:lang w:val="es-PR"/>
              </w:rPr>
              <w:t>3.1 Aumentar el número de personas con pleno conocimiento de los derechos que las protegen a través de eventos de capacitación sobre temas de prioridad. Se ofrecerán  talleres sobre los siguientes temas:</w:t>
            </w:r>
          </w:p>
          <w:p w:rsidR="00655FBA" w:rsidRDefault="00655FBA" w:rsidP="00E603B2">
            <w:pPr>
              <w:pStyle w:val="NormalWeb"/>
              <w:ind w:left="610"/>
              <w:rPr>
                <w:rFonts w:asciiTheme="minorHAnsi" w:hAnsiTheme="minorHAnsi" w:cstheme="minorHAnsi"/>
                <w:lang w:val="es-PR"/>
              </w:rPr>
            </w:pPr>
          </w:p>
          <w:p w:rsidR="00655FBA" w:rsidRPr="00EC1556" w:rsidRDefault="00655FBA" w:rsidP="00E603B2">
            <w:pPr>
              <w:pStyle w:val="NormalWeb"/>
              <w:ind w:left="610"/>
              <w:rPr>
                <w:rFonts w:asciiTheme="minorHAnsi" w:hAnsiTheme="minorHAnsi" w:cstheme="minorHAnsi"/>
                <w:lang w:val="es-PR"/>
              </w:rPr>
            </w:pPr>
            <w:r w:rsidRPr="00EC1556">
              <w:rPr>
                <w:rFonts w:asciiTheme="minorHAnsi" w:hAnsiTheme="minorHAnsi" w:cstheme="minorHAnsi"/>
                <w:lang w:val="es-PR"/>
              </w:rPr>
              <w:t>3.1</w:t>
            </w:r>
            <w:r>
              <w:rPr>
                <w:rFonts w:asciiTheme="minorHAnsi" w:hAnsiTheme="minorHAnsi" w:cstheme="minorHAnsi"/>
                <w:lang w:val="es-PR"/>
              </w:rPr>
              <w:t>.</w:t>
            </w:r>
            <w:r w:rsidRPr="00EC1556">
              <w:rPr>
                <w:rFonts w:asciiTheme="minorHAnsi" w:hAnsiTheme="minorHAnsi" w:cstheme="minorHAnsi"/>
                <w:lang w:val="es-PR"/>
              </w:rPr>
              <w:t xml:space="preserve"> A -Autodefensa y trato decente a las personas con impedimentos</w:t>
            </w:r>
          </w:p>
          <w:p w:rsidR="00655FBA" w:rsidRPr="00EC1556" w:rsidRDefault="00655FBA" w:rsidP="00E603B2">
            <w:pPr>
              <w:pStyle w:val="NormalWeb"/>
              <w:ind w:left="5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EC1556">
              <w:rPr>
                <w:rFonts w:asciiTheme="minorHAnsi" w:hAnsiTheme="minorHAnsi" w:cstheme="minorHAnsi"/>
                <w:lang w:val="es-PR"/>
              </w:rPr>
              <w:t>3.1</w:t>
            </w:r>
            <w:r>
              <w:rPr>
                <w:rFonts w:asciiTheme="minorHAnsi" w:hAnsiTheme="minorHAnsi" w:cstheme="minorHAnsi"/>
                <w:lang w:val="es-PR"/>
              </w:rPr>
              <w:t>.</w:t>
            </w:r>
            <w:r w:rsidRPr="00EC1556">
              <w:rPr>
                <w:rFonts w:asciiTheme="minorHAnsi" w:hAnsiTheme="minorHAnsi" w:cstheme="minorHAnsi"/>
                <w:lang w:val="es-PR"/>
              </w:rPr>
              <w:t xml:space="preserve"> B - Accesibilidad en áreas públicas </w:t>
            </w:r>
          </w:p>
          <w:p w:rsidR="00655FBA" w:rsidRPr="00EC1556" w:rsidRDefault="00655FBA" w:rsidP="00E603B2">
            <w:pPr>
              <w:pStyle w:val="NormalWeb"/>
              <w:ind w:left="5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EC1556">
              <w:rPr>
                <w:rFonts w:asciiTheme="minorHAnsi" w:hAnsiTheme="minorHAnsi" w:cstheme="minorHAnsi"/>
                <w:lang w:val="es-PR"/>
              </w:rPr>
              <w:t>3.1</w:t>
            </w:r>
            <w:r>
              <w:rPr>
                <w:rFonts w:asciiTheme="minorHAnsi" w:hAnsiTheme="minorHAnsi" w:cstheme="minorHAnsi"/>
                <w:lang w:val="es-PR"/>
              </w:rPr>
              <w:t>.</w:t>
            </w:r>
            <w:r w:rsidRPr="00EC1556">
              <w:rPr>
                <w:rFonts w:asciiTheme="minorHAnsi" w:hAnsiTheme="minorHAnsi" w:cstheme="minorHAnsi"/>
                <w:lang w:val="es-PR"/>
              </w:rPr>
              <w:t xml:space="preserve"> C - Transporte accesible</w:t>
            </w:r>
          </w:p>
          <w:p w:rsidR="00655FBA" w:rsidRPr="00EC1556" w:rsidRDefault="00655FBA" w:rsidP="00E603B2">
            <w:pPr>
              <w:pStyle w:val="NormalWeb"/>
              <w:ind w:left="52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EC1556">
              <w:rPr>
                <w:rFonts w:asciiTheme="minorHAnsi" w:hAnsiTheme="minorHAnsi" w:cstheme="minorHAnsi"/>
                <w:lang w:val="es-ES_tradnl"/>
              </w:rPr>
              <w:t>3.1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  <w:r w:rsidRPr="00EC1556">
              <w:rPr>
                <w:rFonts w:asciiTheme="minorHAnsi" w:hAnsiTheme="minorHAnsi" w:cstheme="minorHAnsi"/>
                <w:lang w:val="es-ES_tradnl"/>
              </w:rPr>
              <w:t xml:space="preserve"> D - Empleo</w:t>
            </w:r>
          </w:p>
          <w:p w:rsidR="00655FBA" w:rsidRPr="00EC1556" w:rsidRDefault="00655FBA" w:rsidP="00E603B2">
            <w:pPr>
              <w:pStyle w:val="NormalWeb"/>
              <w:rPr>
                <w:rFonts w:asciiTheme="minorHAnsi" w:hAnsiTheme="minorHAnsi" w:cstheme="minorHAnsi"/>
                <w:lang w:val="es-ES_tradnl"/>
              </w:rPr>
            </w:pPr>
          </w:p>
          <w:p w:rsidR="00655FBA" w:rsidRPr="00EC1556" w:rsidRDefault="00655FBA" w:rsidP="00E603B2">
            <w:pPr>
              <w:pStyle w:val="NormalWeb"/>
              <w:jc w:val="both"/>
              <w:rPr>
                <w:rFonts w:ascii="Calibri" w:hAnsi="Calibri"/>
                <w:lang w:val="es-ES_tradnl"/>
              </w:rPr>
            </w:pPr>
            <w:r w:rsidRPr="00EC1556">
              <w:rPr>
                <w:rFonts w:ascii="Calibri" w:hAnsi="Calibri"/>
                <w:lang w:val="es-ES_tradnl"/>
              </w:rPr>
              <w:t xml:space="preserve">3.2 – El Programa difundirá Informacion </w:t>
            </w:r>
            <w:r w:rsidR="00351D13">
              <w:rPr>
                <w:rFonts w:ascii="Calibri" w:hAnsi="Calibri"/>
                <w:lang w:val="es-ES_tradnl"/>
              </w:rPr>
              <w:t xml:space="preserve">y resultados de su desempeño </w:t>
            </w:r>
            <w:r w:rsidRPr="00EC1556">
              <w:rPr>
                <w:rFonts w:ascii="Calibri" w:hAnsi="Calibri"/>
                <w:lang w:val="es-ES_tradnl"/>
              </w:rPr>
              <w:t>a través de Prensa escrita, internet, radio y televisión.</w:t>
            </w:r>
          </w:p>
          <w:p w:rsidR="00655FBA" w:rsidRPr="00EC1556" w:rsidRDefault="00655FBA" w:rsidP="00E603B2">
            <w:pPr>
              <w:pStyle w:val="NormalWeb"/>
              <w:rPr>
                <w:rFonts w:ascii="Calibri" w:hAnsi="Calibri"/>
                <w:lang w:val="es-ES_tradnl"/>
              </w:rPr>
            </w:pPr>
          </w:p>
          <w:p w:rsidR="00655FBA" w:rsidRPr="00EC1556" w:rsidRDefault="00655FBA" w:rsidP="00E603B2">
            <w:pPr>
              <w:pStyle w:val="NormalWeb"/>
              <w:rPr>
                <w:rFonts w:ascii="Calibri" w:hAnsi="Calibri"/>
                <w:lang w:val="es-ES_tradnl"/>
              </w:rPr>
            </w:pPr>
          </w:p>
          <w:p w:rsidR="00655FBA" w:rsidRPr="00EC1556" w:rsidRDefault="00655FBA" w:rsidP="00655FBA">
            <w:pPr>
              <w:pStyle w:val="NormalWeb"/>
              <w:jc w:val="both"/>
              <w:rPr>
                <w:lang w:val="es-ES_tradnl"/>
              </w:rPr>
            </w:pPr>
          </w:p>
        </w:tc>
      </w:tr>
    </w:tbl>
    <w:p w:rsidR="00655FBA" w:rsidRPr="00EC1556" w:rsidRDefault="00655FBA" w:rsidP="00655FBA">
      <w:pPr>
        <w:rPr>
          <w:sz w:val="24"/>
          <w:szCs w:val="24"/>
          <w:lang w:val="es-PR"/>
        </w:rPr>
      </w:pPr>
    </w:p>
    <w:p w:rsidR="00655FBA" w:rsidRPr="00EC1556" w:rsidRDefault="00655FBA" w:rsidP="00655FBA">
      <w:pPr>
        <w:rPr>
          <w:sz w:val="24"/>
          <w:szCs w:val="24"/>
          <w:lang w:val="es-PR"/>
        </w:rPr>
      </w:pPr>
    </w:p>
    <w:p w:rsidR="00655FBA" w:rsidRPr="00EC1556" w:rsidRDefault="00655FBA" w:rsidP="00655FBA">
      <w:pPr>
        <w:rPr>
          <w:sz w:val="24"/>
          <w:szCs w:val="24"/>
          <w:lang w:val="es-PR"/>
        </w:rPr>
      </w:pPr>
    </w:p>
    <w:p w:rsidR="003671D4" w:rsidRPr="00655FBA" w:rsidRDefault="00FF168F">
      <w:pPr>
        <w:rPr>
          <w:lang w:val="es-PR"/>
        </w:rPr>
      </w:pPr>
    </w:p>
    <w:sectPr w:rsidR="003671D4" w:rsidRPr="00655FBA" w:rsidSect="00697C05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A1" w:rsidRDefault="006F4DA1" w:rsidP="00655FBA">
      <w:pPr>
        <w:spacing w:after="0" w:line="240" w:lineRule="auto"/>
      </w:pPr>
      <w:r>
        <w:separator/>
      </w:r>
    </w:p>
  </w:endnote>
  <w:endnote w:type="continuationSeparator" w:id="0">
    <w:p w:rsidR="006F4DA1" w:rsidRDefault="006F4DA1" w:rsidP="0065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A1" w:rsidRDefault="006F4DA1" w:rsidP="00655FBA">
      <w:pPr>
        <w:spacing w:after="0" w:line="240" w:lineRule="auto"/>
      </w:pPr>
      <w:r>
        <w:separator/>
      </w:r>
    </w:p>
  </w:footnote>
  <w:footnote w:type="continuationSeparator" w:id="0">
    <w:p w:rsidR="006F4DA1" w:rsidRDefault="006F4DA1" w:rsidP="0065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6" w:rsidRPr="00066B56" w:rsidRDefault="006F4DA1" w:rsidP="00066B56">
    <w:pPr>
      <w:pStyle w:val="Header"/>
      <w:jc w:val="center"/>
      <w:rPr>
        <w:lang w:val="es-PR"/>
      </w:rPr>
    </w:pPr>
    <w:r w:rsidRPr="00066B56">
      <w:rPr>
        <w:lang w:val="es-PR"/>
      </w:rPr>
      <w:t>Defensoria de las Personas con Impedimentos</w:t>
    </w:r>
  </w:p>
  <w:p w:rsidR="00066B56" w:rsidRPr="00066B56" w:rsidRDefault="006F4DA1" w:rsidP="00066B56">
    <w:pPr>
      <w:pStyle w:val="Header"/>
      <w:jc w:val="center"/>
      <w:rPr>
        <w:lang w:val="es-PR"/>
      </w:rPr>
    </w:pPr>
    <w:r w:rsidRPr="00066B56">
      <w:rPr>
        <w:lang w:val="es-PR"/>
      </w:rPr>
      <w:t>División de Protección y Defensa de las Personas con Impedimentos</w:t>
    </w:r>
  </w:p>
  <w:p w:rsidR="00066B56" w:rsidRPr="00066B56" w:rsidRDefault="00FF168F" w:rsidP="00066B56">
    <w:pPr>
      <w:pStyle w:val="Header"/>
      <w:jc w:val="center"/>
      <w:rPr>
        <w:lang w:val="es-PR"/>
      </w:rPr>
    </w:pPr>
  </w:p>
  <w:p w:rsidR="00066B56" w:rsidRPr="00066B56" w:rsidRDefault="006F4DA1" w:rsidP="00066B56">
    <w:pPr>
      <w:pStyle w:val="Header"/>
      <w:jc w:val="center"/>
      <w:rPr>
        <w:lang w:val="es-PR"/>
      </w:rPr>
    </w:pPr>
    <w:r w:rsidRPr="00066B56">
      <w:rPr>
        <w:lang w:val="es-PR"/>
      </w:rPr>
      <w:t xml:space="preserve">Programa de Protección y Defensa de </w:t>
    </w:r>
    <w:r>
      <w:rPr>
        <w:lang w:val="es-PR"/>
      </w:rPr>
      <w:t>las Personas con Impedimentos (PAIR</w:t>
    </w:r>
    <w:r w:rsidRPr="00066B56">
      <w:rPr>
        <w:lang w:val="es-PR"/>
      </w:rPr>
      <w:t>)</w:t>
    </w:r>
  </w:p>
  <w:p w:rsidR="00066B56" w:rsidRPr="00066B56" w:rsidRDefault="006F4DA1" w:rsidP="00066B56">
    <w:pPr>
      <w:pStyle w:val="Header"/>
      <w:jc w:val="center"/>
      <w:rPr>
        <w:lang w:val="es-PR"/>
      </w:rPr>
    </w:pPr>
    <w:r w:rsidRPr="00066B56">
      <w:rPr>
        <w:lang w:val="es-PR"/>
      </w:rPr>
      <w:t>Metas y  Prioridades  pr</w:t>
    </w:r>
    <w:r w:rsidR="00655FBA">
      <w:rPr>
        <w:lang w:val="es-PR"/>
      </w:rPr>
      <w:t>opuestas para el año fiscal 2023</w:t>
    </w:r>
  </w:p>
  <w:p w:rsidR="0043092B" w:rsidRPr="00066B56" w:rsidRDefault="00FF168F" w:rsidP="00066B56">
    <w:pPr>
      <w:pStyle w:val="Head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A"/>
    <w:rsid w:val="00114E23"/>
    <w:rsid w:val="003178B8"/>
    <w:rsid w:val="00351D13"/>
    <w:rsid w:val="004832A9"/>
    <w:rsid w:val="00655FBA"/>
    <w:rsid w:val="00667858"/>
    <w:rsid w:val="006F4DA1"/>
    <w:rsid w:val="007319B4"/>
    <w:rsid w:val="00AC0BE0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84CF-1F60-45F8-A387-D7C1EB1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BA"/>
  </w:style>
  <w:style w:type="paragraph" w:styleId="NormalWeb">
    <w:name w:val="Normal (Web)"/>
    <w:basedOn w:val="Normal"/>
    <w:uiPriority w:val="99"/>
    <w:unhideWhenUsed/>
    <w:rsid w:val="00655F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79307ED42664A8908AF5F320CD104" ma:contentTypeVersion="1" ma:contentTypeDescription="Create a new document." ma:contentTypeScope="" ma:versionID="cc4bda0f3cca3d67f714af328bb1f176">
  <xsd:schema xmlns:xsd="http://www.w3.org/2001/XMLSchema" xmlns:xs="http://www.w3.org/2001/XMLSchema" xmlns:p="http://schemas.microsoft.com/office/2006/metadata/properties" xmlns:ns2="8483d272-19e9-4d76-87f5-32bb6873ba3a" targetNamespace="http://schemas.microsoft.com/office/2006/metadata/properties" ma:root="true" ma:fieldsID="6d01cce979e31a2685480e3724e056f9" ns2:_=""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3d272-19e9-4d76-87f5-32bb6873ba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FE0732-98D2-47B0-9408-D0A99E59307F}"/>
</file>

<file path=customXml/itemProps2.xml><?xml version="1.0" encoding="utf-8"?>
<ds:datastoreItem xmlns:ds="http://schemas.openxmlformats.org/officeDocument/2006/customXml" ds:itemID="{39C9ECB4-3BDA-4DAF-9646-42FA0E1A93F3}"/>
</file>

<file path=customXml/itemProps3.xml><?xml version="1.0" encoding="utf-8"?>
<ds:datastoreItem xmlns:ds="http://schemas.openxmlformats.org/officeDocument/2006/customXml" ds:itemID="{E3A84F8E-47A0-4347-B449-14445D004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Plan de Trabajo PAIR (doc)</dc:title>
  <dc:subject/>
  <dc:creator>Gabriel Esterrich</dc:creator>
  <cp:keywords/>
  <dc:description/>
  <cp:lastModifiedBy>Madelisa Monroig</cp:lastModifiedBy>
  <cp:revision>2</cp:revision>
  <dcterms:created xsi:type="dcterms:W3CDTF">2022-09-06T14:31:00Z</dcterms:created>
  <dcterms:modified xsi:type="dcterms:W3CDTF">2022-09-06T14:31:00Z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0x010100FE379307ED42664A8908AF5F320CD104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